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A" w:rsidRPr="00333F9D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333F9D">
        <w:rPr>
          <w:rFonts w:ascii="Times New Roman" w:hAnsi="Times New Roman" w:cs="Times New Roman"/>
          <w:color w:val="333333"/>
          <w:kern w:val="36"/>
          <w:sz w:val="24"/>
          <w:szCs w:val="24"/>
        </w:rPr>
        <w:t>Муниципальное дошкольное образовательное бюджетное учреждение – детский сад № 38 «Дюймовочка»</w:t>
      </w:r>
    </w:p>
    <w:p w:rsidR="0076199A" w:rsidRPr="00333F9D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  <w:r w:rsidRPr="00333F9D">
        <w:rPr>
          <w:rFonts w:ascii="Times New Roman" w:hAnsi="Times New Roman" w:cs="Times New Roman"/>
          <w:color w:val="333333"/>
          <w:kern w:val="36"/>
          <w:sz w:val="24"/>
          <w:szCs w:val="24"/>
        </w:rPr>
        <w:t xml:space="preserve"> Октябрьского района</w:t>
      </w:r>
    </w:p>
    <w:p w:rsidR="0076199A" w:rsidRPr="00333F9D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76199A" w:rsidRPr="00363837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</w:rPr>
      </w:pPr>
      <w:r w:rsidRPr="00363837"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</w:rPr>
        <w:t>Конспект занятия</w:t>
      </w:r>
    </w:p>
    <w:p w:rsidR="0076199A" w:rsidRPr="00363837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</w:rPr>
      </w:pPr>
      <w:r w:rsidRPr="00363837">
        <w:rPr>
          <w:rFonts w:ascii="Times New Roman" w:hAnsi="Times New Roman" w:cs="Times New Roman"/>
          <w:b/>
          <w:bCs/>
          <w:color w:val="333333"/>
          <w:kern w:val="36"/>
          <w:sz w:val="52"/>
          <w:szCs w:val="52"/>
        </w:rPr>
        <w:t>«Зимующие птицы»</w:t>
      </w: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6199A" w:rsidRPr="00363837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мл.группа</w:t>
      </w: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  </w:t>
      </w: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</w:p>
    <w:p w:rsidR="0076199A" w:rsidRDefault="0076199A" w:rsidP="00363837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hAnsi="Times New Roman" w:cs="Times New Roman"/>
          <w:color w:val="333333"/>
          <w:kern w:val="36"/>
          <w:sz w:val="32"/>
          <w:szCs w:val="32"/>
        </w:rPr>
        <w:t xml:space="preserve">                                                                                          </w:t>
      </w:r>
    </w:p>
    <w:p w:rsidR="0076199A" w:rsidRDefault="0076199A" w:rsidP="00363837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</w:rPr>
      </w:pPr>
    </w:p>
    <w:p w:rsidR="0076199A" w:rsidRDefault="0076199A" w:rsidP="00363837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</w:rPr>
      </w:pPr>
    </w:p>
    <w:p w:rsidR="0076199A" w:rsidRPr="00363837" w:rsidRDefault="0076199A" w:rsidP="00363837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hAnsi="Times New Roman" w:cs="Times New Roman"/>
          <w:color w:val="333333"/>
          <w:kern w:val="36"/>
          <w:sz w:val="32"/>
          <w:szCs w:val="32"/>
        </w:rPr>
        <w:t xml:space="preserve">                                                                                           </w:t>
      </w:r>
      <w:r w:rsidRPr="00363837">
        <w:rPr>
          <w:rFonts w:ascii="Times New Roman" w:hAnsi="Times New Roman" w:cs="Times New Roman"/>
          <w:color w:val="333333"/>
          <w:kern w:val="36"/>
          <w:sz w:val="32"/>
          <w:szCs w:val="32"/>
        </w:rPr>
        <w:t xml:space="preserve">Воспитатель: </w:t>
      </w:r>
    </w:p>
    <w:p w:rsidR="0076199A" w:rsidRPr="00363837" w:rsidRDefault="0076199A" w:rsidP="00363837">
      <w:pPr>
        <w:shd w:val="clear" w:color="auto" w:fill="FFFFFF"/>
        <w:spacing w:after="0" w:line="240" w:lineRule="atLeast"/>
        <w:ind w:left="-1276"/>
        <w:jc w:val="right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</w:rPr>
      </w:pPr>
      <w:r w:rsidRPr="00363837">
        <w:rPr>
          <w:rFonts w:ascii="Times New Roman" w:hAnsi="Times New Roman" w:cs="Times New Roman"/>
          <w:color w:val="333333"/>
          <w:kern w:val="36"/>
          <w:sz w:val="32"/>
          <w:szCs w:val="32"/>
        </w:rPr>
        <w:t>Стародубцева Т.И.</w:t>
      </w:r>
    </w:p>
    <w:p w:rsidR="0076199A" w:rsidRPr="00363837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</w:rPr>
      </w:pPr>
    </w:p>
    <w:p w:rsidR="0076199A" w:rsidRDefault="0076199A" w:rsidP="00333F9D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7E1DBC">
      <w:pPr>
        <w:shd w:val="clear" w:color="auto" w:fill="FFFFFF"/>
        <w:spacing w:after="0" w:line="240" w:lineRule="atLeast"/>
        <w:ind w:left="-1276"/>
        <w:jc w:val="both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76199A" w:rsidRDefault="0076199A" w:rsidP="00363837">
      <w:pPr>
        <w:shd w:val="clear" w:color="auto" w:fill="FFFFFF"/>
        <w:spacing w:after="0" w:line="240" w:lineRule="atLeast"/>
        <w:ind w:left="-1276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  <w:t>Покровка,2016 год</w:t>
      </w:r>
    </w:p>
    <w:p w:rsidR="0076199A" w:rsidRPr="00363837" w:rsidRDefault="0076199A" w:rsidP="00363837">
      <w:pPr>
        <w:shd w:val="clear" w:color="auto" w:fill="FFFFFF"/>
        <w:spacing w:after="0" w:line="240" w:lineRule="atLeast"/>
        <w:ind w:left="-1276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363837">
        <w:rPr>
          <w:rFonts w:ascii="Times New Roman" w:hAnsi="Times New Roman" w:cs="Times New Roman"/>
          <w:b/>
          <w:bCs/>
          <w:color w:val="333333"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занятия</w:t>
      </w:r>
      <w:r w:rsidRPr="00363837">
        <w:rPr>
          <w:rFonts w:ascii="Times New Roman" w:hAnsi="Times New Roman" w:cs="Times New Roman"/>
          <w:b/>
          <w:bCs/>
          <w:color w:val="333333"/>
          <w:sz w:val="32"/>
          <w:szCs w:val="32"/>
        </w:rPr>
        <w:t>: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1. Расширение глагольной лексики детей младшего дошкольного возраста.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2. Закрепить понятие «зимующие» птицы;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3. Дать детям представление о видах питания зимующих птиц;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4. Упражнять в установлении сходства и различия между птицами.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5. Активизировать в речи обобщающие слова: «зимующие птицы»; умение говорить «громко – тихо», вырабатывать силу голоса;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6. Расширить словарный запас: корм, кормушка, холодно, голодно, клюет, щебечет, посвистывает, воркует, прыгает и т. д.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7. Развивать воображение, внимание, мышление, целостное восприятие предметов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8. Продолжать учить детей составлять описательные рассказы о птицах по схеме,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9. Учить детей отгадывать загадки о зимующих птицах.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10. Воспитывать доброту, заботливое и доброжелательное отношение к птицам.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11. Развивать умение играть вместе со сверстниками.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E572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Оборудование: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фланелеграф, картинки с изображением зимующих птиц, карточка – схема «Строение птиц»; разрезные картинки птиц к игре «Собери картинку», набор картинок к игре «Четвертый лишний», запись «Шум леса – голоса птиц», «Звуки природы – зима». Коробка с угощением для птиц: семена, семечки, сало, ягоды. Кормушка. Мяч. Снежинки.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E572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Предварительная работа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>: беседа о зимующих птицах, наблюдение в природе, отгадывание загадок, рассматривание иллюстраций, составление описательных рассказов по схеме.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Чтение произведения устного народного творчества «Сорока – сорока»; А. Барто «Синица»; В. Бианки «Лесная газета».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Изготовление родителями   кормушки, подкормка птиц на участке детского сада. Работа с родителями: проведение конкурса рисунков "Моя любимая птичка",изготовление папки-ширмы "Покормите птиц зимой". 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Ход занятия: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Наступила зима, задуло холодом, запорошила снегом землю, заморозила реки и озера. Наступило самое трудное время в жизни птиц. Ребята, а всех ли птиц мы можем встретить на улице зимой? (Нет, некоторые птицы улетают в теплые края)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-Как мы их называем? - (Перелетные)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-Но не всем птицам страшна зима. А как называются птицы, которые остаются зимовать? – (зимующие)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В это время влетает Сорока, трещит: Была сегодня в лесу, одни птицы улетели, другие остались, ничего не пойму, что к чему?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Воспитатель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>: Тише, тише не шуми. Ты кто такая лучше расскажи.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Сорока: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Я – сорока. Всюду я летаю, все на свете знаю,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Знаю каждый куст в лесу, новость на хвосте несу.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Может быть, меня за это и зовут «лесной газетой»?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Воспитатель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>: Так какую новость ты нам принесла?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Сорока: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Так я говорю, была сегодня в лесу, одни птицы улетели, другие остались, тихо в лесу, ничего не пойму.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Воспитатель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>: Ребята, давайте поможем сороке разобраться, какие птицы остались в лесу и почему. Садись сорока с нами. А вы, ребята, мои загадки отгадайте.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1. Чик-чирик! К зернышкам прыг!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Клюй, не робей! Кто это?. (Воробей)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Выставить картинку воробья.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Посмотрите и скажите, какого цвета оперение воробья? Какой он? (он маленький коричневого и серого цвета).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2. Верещунья - белобока, А зовут ее? (Сорока)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Какая сорока? Опишите ее. (Сорока крупная птица с черно-белым оперением)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3. Красногрудый, чернокрылый, Любит зёрнышки клевать,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С первым снегом на рябине он появится опять. (Снегирь)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Опишите его. (у снегиря на голове черная шапочка, серая спинка, а грудка- красная)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4. Непоседа. Невеличка, желтая почти вся птичка. Любит сало и пшеничку. Кто узнал её? (Синичка)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(Появляется картинка с изображением синички) - Как она выглядит? (на голове черная шапочка, спинка желто-зеленая, брюшко желтое, крылья и хвост – серые)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5. Окраской – сероватая, повадкой - вороватая.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Каркунья хрипловатая. (Ворона)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(появляется картинка с изображением вороны)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Опишите ее (черные голова, горло, крылья и хвост, остальное оперение серое)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6. Я – толстый, серый, под ногами я хожу и по городу кругами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И напрягаю толстый зоб, очаровать подругу чтоб. (Голубь)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(Появляется картинка с изображением голубя)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Опишите его. (Оперение голубя серое)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Молодцы, ребята, вы отгадали загадки о птицах. Давайте еще раз их назовем (воробей, сорока, снегирь, голубь, ворона, синица).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Как можно назвать, одним словом этих птиц? Почему? (зимующие, потому что они не улетают в теплые края, а остаются зимовать у нас)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Ребята, давайте хорошо рассмотрим этих птиц: Что у них разное? (окраска, размер, что у них общего нам поможет схема. Внимательно на неё посмотрите и скажите, что есть у всех птиц? (есть туловище, голова, крылья, лапки, на голове – глаза и клюв, все части тела покрыты перьями.)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К схеме вызвать «сороку», она называет части птицы, а дети отвечают на вопросы воспитателя.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Что птица делает клювом? – клюет. – Что делает крыльями? – машет, летает. – Для чего нужны лапки? – ходит, прыгает, держится, гребет… Для закрепления, дети повторяют ответ хором.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Игра «Какой птички не стало? »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На доске — четыре — пять картинок с изображением зимующих птиц. Воспитатель незаметно для детей убирает одну картинку и спрашивает: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Какой птички не стало?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Воспитатель: Теперь, сорока, пошли в лес, посмотрим, что там случилось, почему тихо. Дети идут в лес. Звучит запись «Звуки природы – зима». Холодно зимой в лесу надо нам погреться.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Физ. минутка «Погреемся</w:t>
      </w: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».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Мы погреемся немножко, мы похлопаем в ладошки: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Хлоп – хлоп – хлоп.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Ножки тоже мы погреем, мы потопаем скорее: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Топ – топ – топ.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Мы согреем щеки, шею.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(медленно поглаживаем шею ладонями обеих рук сверху вниз в области горла; растирание щёк, постукивание кончиками пальцев) 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Рукавички мы наденем, не боимся мы метели,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Да, да, да.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Воспитатель: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вот и в лесу мы оказались, холодно, тихо. Зима заморозила птиц. Заколдовала, нам нужно помочь им, вы согласны, ребята? Пойдемте их искать.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Смотрите, ребята, сугроб. Сколько на нем снежинок? Надо на них подуть, чтобы они разлетелись и посмотреть, что под снегом.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Упражнение «Подуй на снежинки</w:t>
      </w: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».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Дети дуют, снежинки разлетаются, а под ними файл с картинками. Вырабатываем длительный и плавный выдох.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Воспитатель: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Ребята, это зима заморозила птиц, превратила их в ледяные частички, если вы соедините их, то освободите птиц.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Игра «Собери птицу из частей</w:t>
      </w: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».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Дети собирают картинки зимующих птиц из частей целое. Правильно собрали, молодцы. Птиц мы освободили, стало весело в лесу. Ребята, расскажите, каких птиц вы собрали? Дети рассказывают стихи.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1. Воробьев веселых стайка крошки хлебные клюёт И щебечет без утайки, дружно водит хоровод.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2. Как лиса среди зверей, эта птица всех хитрей. Прячется в зеленых кронах, а зовут её ворона.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3. На сугроб ложится голубая тень, Тенькают синицы: «Синий, синий день! »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4. Стынут лапы на морозе у сосны и ели. Что за чудо? – на березе яблоки поспели. - это снегири.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5. Она летает, она стрекочет - Рассказать сорока новость хочет.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Ребята, скажите, какие это птицы? (зимующие) 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Включить запись: «Шум леса – голоса птиц»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Ребята слушают. Сели на полянке.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Воспитатель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>: А вы знаете, как зимующие птицы подают голоса?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Игра «Кто как голос подает?</w:t>
      </w: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»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Воробей – что делает? – чирикает, как? – чик – чирик!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Ворона - каркает - кар – кар!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Сорока - стрекочет - ча – ча- ча!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Синица - щебечет - синь- синь- синь!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Снегирь - посвистывает- рюм-рюм-рюм!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Голубь - воркует - груу- груу- груу!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Молодцы, ребята, помогите мне определить лишнюю птицу.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Игра «Четвертый лишний».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Необходимо выделить лишнее слово и объяснить свой выбор.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Снегирь – воробей – петух – ворона.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Голубь – ворона – синица – ласточка… 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Воспитатель: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Ну, что, сорока, помогли мы тебе разобраться, какие птицы остались в лесу. Какие птицы зимой остались в лесу? (зимующие). Помогли мы птичкам, разморозили их, собрали, вспомнили, как они голос подают, а теперь пришла пора поиграть немного, и ты сорока с нами поиграй.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Физ. минутка «Вороны»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Вот под елочкой зеленой скачут весело вороны (дети летают, машут руками- крыльями) 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Кар- кар- кар, кар- кар- кар! (громко)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Только к ночи умолкают и все вместе засыпают (дети садятся, затихают)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Кар- кар- кар! (тихо) Играют 2-3 раза. </w:t>
      </w: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Становятся в круг.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- Ребята, легко ли птицам зимой в лесу? Почему? Им холодно и голодно. (Птицам тяжело найти себе корм под снегом. Они прилетают ближе к людям за помощью, взрослые делают кормушки и насыпают в них корм.) - Ребята, давайте вспомним, чем питаются птицы?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Посмотрите, у меня в коробочке различные угощения для птиц: пшено, овес, семечки, хлебные крошки, сало, ягоды, яблоко. Дети рассматривают угощения и называют: Чем можно угостить птиц?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Игра: «Птичья столовая»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Воробей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– хлебные крошки,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Снегирь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– ягоды рябины и калины, семена шишек,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Синичка –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любит сало,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Ворона.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Сорока и голубь – всеядные. Все птицы клюют зернышки, семечки, крошки.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Зимой птицам трудно добывать корм. Как птицам зимой? Голодно. Вот мы будем подкармливать птиц, наше угощение положим им в кормушку. И поиграем в игру </w:t>
      </w: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«Угадай- ка».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Воспитатель бросает мяч и называет корм, а дети должны сказать, какая птичка это любит клевать. Сало – синичка, ягоды – снегирь, огрызок яблока – ворона, зерна – голуби, хлебные крошки и пшено – воробей, семечки – сорока.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  <w:u w:val="single"/>
        </w:rPr>
        <w:t>Сорока: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спасибо, ребята, теперь я в лесу всем расскажу, почему не все птицы улетают и что они едят. Скажу, чтобы к вам на кормушку прилетали, что вы заботитесь о птичках и подкармливаете их.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Воспитатель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>: До свидания, сорока! Нам, ребята, тоже пора возвращаться в детский сад. Один, два, три, повернись. В детский сад возвратись!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b/>
          <w:bCs/>
          <w:color w:val="333333"/>
          <w:sz w:val="32"/>
          <w:szCs w:val="32"/>
        </w:rPr>
        <w:t>Итог:</w:t>
      </w:r>
      <w:r w:rsidRPr="007E1DB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76199A" w:rsidRPr="007E1DBC" w:rsidRDefault="0076199A" w:rsidP="007E1DBC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E1DBC">
        <w:rPr>
          <w:rFonts w:ascii="Times New Roman" w:hAnsi="Times New Roman" w:cs="Times New Roman"/>
          <w:color w:val="333333"/>
          <w:sz w:val="32"/>
          <w:szCs w:val="32"/>
        </w:rPr>
        <w:t>О каких птицах мы говорили? Как сказать, одним словом? Приготовили для них угощение. Я надеюсь, что вы всегда будете помнить, как трудно птицам зимой и будете им помогать.</w:t>
      </w:r>
    </w:p>
    <w:p w:rsidR="0076199A" w:rsidRPr="007E1DBC" w:rsidRDefault="0076199A" w:rsidP="00671F10">
      <w:pPr>
        <w:spacing w:before="150" w:after="450" w:line="240" w:lineRule="atLeas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p w:rsidR="0076199A" w:rsidRPr="007E1DBC" w:rsidRDefault="0076199A" w:rsidP="00671F10">
      <w:pPr>
        <w:spacing w:before="150" w:after="450" w:line="240" w:lineRule="atLeas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p w:rsidR="0076199A" w:rsidRPr="007E1DBC" w:rsidRDefault="0076199A" w:rsidP="00671F10">
      <w:pPr>
        <w:spacing w:before="150" w:after="450" w:line="240" w:lineRule="atLeas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p w:rsidR="0076199A" w:rsidRPr="007E1DBC" w:rsidRDefault="0076199A" w:rsidP="00671F10">
      <w:pPr>
        <w:spacing w:before="150" w:after="450" w:line="240" w:lineRule="atLeas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p w:rsidR="0076199A" w:rsidRDefault="0076199A" w:rsidP="00671F10">
      <w:pPr>
        <w:spacing w:before="150" w:after="450" w:line="240" w:lineRule="atLeas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p w:rsidR="0076199A" w:rsidRDefault="0076199A" w:rsidP="007E1DBC">
      <w:pPr>
        <w:spacing w:before="150" w:after="450" w:line="240" w:lineRule="atLeast"/>
        <w:ind w:left="-1276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u w:val="single"/>
        </w:rPr>
      </w:pPr>
    </w:p>
    <w:p w:rsidR="0076199A" w:rsidRPr="004D2936" w:rsidRDefault="0076199A" w:rsidP="007E1DBC">
      <w:pPr>
        <w:spacing w:before="150" w:after="450" w:line="240" w:lineRule="atLeast"/>
        <w:ind w:left="-1276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u w:val="single"/>
        </w:rPr>
      </w:pPr>
      <w:r w:rsidRPr="004D293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u w:val="single"/>
        </w:rPr>
        <w:t>Отчет о проделанной работе во 2 младшей «Б» группе Акция «Покормите птиц зимой!»</w:t>
      </w:r>
    </w:p>
    <w:p w:rsidR="0076199A" w:rsidRPr="007E1DBC" w:rsidRDefault="0076199A" w:rsidP="007E1DBC">
      <w:pPr>
        <w:shd w:val="clear" w:color="auto" w:fill="FFFFFF"/>
        <w:spacing w:after="0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7E1DB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Птицам холодно зимой, </w:t>
      </w:r>
    </w:p>
    <w:p w:rsidR="0076199A" w:rsidRPr="007E1DBC" w:rsidRDefault="0076199A" w:rsidP="007E1DBC">
      <w:pPr>
        <w:shd w:val="clear" w:color="auto" w:fill="FFFFFF"/>
        <w:spacing w:after="0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Птицам голодно зимой.</w:t>
      </w:r>
      <w:r w:rsidRPr="007E1DBC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Pr="007E1D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E1DB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Кто, скажите, им поможет? </w:t>
      </w:r>
      <w:r w:rsidRPr="007E1DBC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7E1DB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br/>
        <w:t>Может мы или прохожий?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              Помочь птицам – не такой уж большой труд для детей и тем более для взрослых. В нашем детском саду, как и во многих других, прошла недавно акция «Покорми птиц зимой!» В холодное время года птицам необходима помощь людей. Зимняя подкормка птиц – довольно старая традиция. Первыми инициаторами ее были сами птицы. Они быстро усвоили, что возле человеческих жилищ можно кое-чем разжиться. Зимой даже типичные лесные птицы начинают тянуться к человеческому жилищу. Голод – не тетка и он заставляет на определенное время забыть о естественной осторожности. Для этого и проводилась эта акция. Такие акции способствуют развитию познавательной активности, расширяют знания детей о жизни птиц зимой, об их повадках, питании. Акция «Покормите птиц зимой» способствует экологическому воспитанию дошкольников, предусматривает изготовление и размещение кормушек, заготовку кормов, регулярную подкормку птиц, наблюдение за пернатыми. Подкормка зимующих птиц приносит пользу не только пернатым, но и в обучении и 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 Помочь птицам не большой труд, но каждому ребенку в радость соорудить кормушку и считать себя частью природы, знать, что они сделали что-то полезное и важное.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Дети охотно участвуют в организации и проведении подкормки зимующих птиц: изготавливают совместно с родителями кормушки, собирают корм.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Родители и дети ответственно отнеслись к серьезному и нужному делу – изготовлению кормушек.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После того, как кормушки были изготовлены, дети презентовали их, рассказывая, из какого материала кормушка изготовлена и для каких птиц предназначена. Затем кормушки были развешены на территории ДОУ. Дети не просто участвовали в развешивании кормушек на деревьях. Время, проведенное на природе, стало для них маленьким праздником: ребята кормили пернатых, приготовленным заранее угощением, рассказывали стихи и разгадывали загадки о птицах.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В нашей работе были реализованы цель и задачи.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Цель: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1. Воспитывать у детей чувство ответственности за судьбу птиц, вызывать желание заботиться о них.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2. Раскрывать творческие способности детей в разных видах деятельности.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Задачи: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1. Привлечение детей и их родителей  кприродо -охранной деятельности как одному из средств экологического образования;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2. Формирование бережного отношения к живой природе, в частности к зимующим птицам;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3. Развитие инициативы и творческого потенциала родителей  посредством участия в совместной с детьми природоохранной деятельности;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4. Укрепление детско-родительских отношений.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Для реализации наших целей и задач, на протяжении всей работы воспитателями были проведены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1. Беседы о птицах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2. Наблюдения за пернатыми;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3. Чтение художественной литературы А.Майков «Ласточка примчалась», В.Даль «Ворона», В.Жуковский «Птичка», В.Яшин «Покормите птиц зимой»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4. П/и «Воробышки и собачка»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5. Рассматривание альбома «Зимующие и перелетные птицы»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Дети заботливо относятся к птицам, чистят и подправляют кормушки, пополняют кормушки собранным кормом. А птицы и рады, со всех сторон слетаются синицы и воробьи, им такой прием очень нравится. Наблюдая за птицами, дети заметили, что, пополняя кормушки в одном и том же месте и в одно и тоже время, птицы привыкают к постоянным местам кормежки и посещают их с точностью часов.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Результатом хорошей подкормки является то, что стайки птиц в ожидании корма держатся на участке детского сада, ждут его.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Воспитатель во время проведении акции «Подкормите птиц зимой!», прививали детям, любовь ко всему живому, надеясь, что «их рука - ни горести, ни боли не принесет нигде и никому».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Заботясь о птицах, мы охраняем природу.</w:t>
      </w:r>
    </w:p>
    <w:p w:rsidR="0076199A" w:rsidRPr="007E1DBC" w:rsidRDefault="0076199A" w:rsidP="007E1DBC">
      <w:pPr>
        <w:shd w:val="clear" w:color="auto" w:fill="FFFFFF"/>
        <w:spacing w:before="225" w:after="225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color w:val="333333"/>
          <w:sz w:val="28"/>
          <w:szCs w:val="28"/>
        </w:rPr>
        <w:t>Михаил Пришвин говорил:</w:t>
      </w:r>
    </w:p>
    <w:p w:rsidR="0076199A" w:rsidRPr="007E1DBC" w:rsidRDefault="0076199A" w:rsidP="007E1DBC">
      <w:pPr>
        <w:shd w:val="clear" w:color="auto" w:fill="FFFFFF"/>
        <w:spacing w:after="0" w:line="240" w:lineRule="auto"/>
        <w:ind w:left="-1276"/>
        <w:rPr>
          <w:rFonts w:ascii="Times New Roman" w:hAnsi="Times New Roman" w:cs="Times New Roman"/>
          <w:color w:val="333333"/>
          <w:sz w:val="28"/>
          <w:szCs w:val="28"/>
        </w:rPr>
      </w:pPr>
      <w:r w:rsidRPr="007E1DBC">
        <w:rPr>
          <w:rFonts w:ascii="Times New Roman" w:hAnsi="Times New Roman" w:cs="Times New Roman"/>
          <w:b/>
          <w:bCs/>
          <w:color w:val="333333"/>
          <w:sz w:val="28"/>
          <w:szCs w:val="28"/>
        </w:rPr>
        <w:t>“ Охранять природу - значит охранять свою Родину”.</w:t>
      </w:r>
    </w:p>
    <w:p w:rsidR="0076199A" w:rsidRPr="007E1DBC" w:rsidRDefault="0076199A" w:rsidP="007E1DBC">
      <w:pPr>
        <w:pStyle w:val="NormalWeb"/>
        <w:shd w:val="clear" w:color="auto" w:fill="FFFFFF"/>
        <w:spacing w:before="0" w:beforeAutospacing="0" w:after="150" w:afterAutospacing="0" w:line="300" w:lineRule="atLeast"/>
        <w:ind w:left="-1276"/>
        <w:rPr>
          <w:sz w:val="28"/>
          <w:szCs w:val="28"/>
        </w:rPr>
      </w:pPr>
    </w:p>
    <w:p w:rsidR="0076199A" w:rsidRPr="007E1DBC" w:rsidRDefault="0076199A" w:rsidP="002D4C32">
      <w:pPr>
        <w:pStyle w:val="NormalWeb"/>
        <w:shd w:val="clear" w:color="auto" w:fill="FFFFFF"/>
        <w:spacing w:before="0" w:beforeAutospacing="0" w:after="150" w:afterAutospacing="0" w:line="300" w:lineRule="atLeast"/>
        <w:ind w:left="-851"/>
        <w:rPr>
          <w:sz w:val="28"/>
          <w:szCs w:val="28"/>
        </w:rPr>
      </w:pPr>
    </w:p>
    <w:p w:rsidR="0076199A" w:rsidRDefault="0076199A" w:rsidP="00717763">
      <w:pPr>
        <w:pStyle w:val="NormalWeb"/>
        <w:shd w:val="clear" w:color="auto" w:fill="FFFFFF"/>
        <w:spacing w:before="0" w:beforeAutospacing="0" w:after="150" w:afterAutospacing="0" w:line="300" w:lineRule="atLeast"/>
        <w:ind w:left="-1418" w:firstLine="142"/>
        <w:rPr>
          <w:rFonts w:cs="Calibri"/>
          <w:sz w:val="40"/>
          <w:szCs w:val="40"/>
        </w:rPr>
      </w:pPr>
      <w:r w:rsidRPr="007666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alt="http://1.bp.blogspot.com/-bYTgWUrFsvQ/Uqfi-L9Ov7I/AAAAAAAAJXU/jTJbZ-l16s0/s1600/0012-011-Zimujuschie-ptitsy.jpg" style="width:492.6pt;height:690pt;visibility:visible">
            <v:imagedata r:id="rId7" o:title=""/>
          </v:shape>
        </w:pict>
      </w:r>
    </w:p>
    <w:p w:rsidR="0076199A" w:rsidRDefault="0076199A" w:rsidP="002D4C32">
      <w:pPr>
        <w:pStyle w:val="NormalWeb"/>
        <w:shd w:val="clear" w:color="auto" w:fill="FFFFFF"/>
        <w:spacing w:before="0" w:beforeAutospacing="0" w:after="150" w:afterAutospacing="0" w:line="300" w:lineRule="atLeast"/>
        <w:ind w:left="-851"/>
        <w:rPr>
          <w:rFonts w:cs="Calibri"/>
          <w:sz w:val="40"/>
          <w:szCs w:val="40"/>
        </w:rPr>
      </w:pPr>
      <w:r w:rsidRPr="00766675">
        <w:rPr>
          <w:noProof/>
        </w:rPr>
        <w:pict>
          <v:shape id="Рисунок 4" o:spid="_x0000_i1026" type="#_x0000_t75" alt="http://gtn.lokos.net/mdou/images/mdou39/snegir.jpg" style="width:570.6pt;height:714.6pt;visibility:visible">
            <v:imagedata r:id="rId8" o:title=""/>
          </v:shape>
        </w:pict>
      </w:r>
    </w:p>
    <w:p w:rsidR="0076199A" w:rsidRDefault="0076199A" w:rsidP="002D4C32">
      <w:pPr>
        <w:pStyle w:val="NormalWeb"/>
        <w:shd w:val="clear" w:color="auto" w:fill="FFFFFF"/>
        <w:spacing w:before="0" w:beforeAutospacing="0" w:after="150" w:afterAutospacing="0" w:line="300" w:lineRule="atLeast"/>
        <w:ind w:left="-851"/>
        <w:rPr>
          <w:rFonts w:cs="Calibri"/>
          <w:sz w:val="40"/>
          <w:szCs w:val="40"/>
        </w:rPr>
      </w:pPr>
    </w:p>
    <w:p w:rsidR="0076199A" w:rsidRPr="001A39FD" w:rsidRDefault="0076199A" w:rsidP="001A39FD">
      <w:pPr>
        <w:pStyle w:val="NormalWeb"/>
        <w:shd w:val="clear" w:color="auto" w:fill="FFFFFF"/>
        <w:spacing w:before="0" w:beforeAutospacing="0" w:after="150" w:afterAutospacing="0" w:line="300" w:lineRule="atLeast"/>
        <w:ind w:left="-851"/>
        <w:jc w:val="both"/>
        <w:rPr>
          <w:rFonts w:cs="Calibri"/>
          <w:sz w:val="38"/>
          <w:szCs w:val="38"/>
        </w:rPr>
      </w:pPr>
      <w:r w:rsidRPr="001A39FD">
        <w:rPr>
          <w:b/>
          <w:bCs/>
          <w:sz w:val="38"/>
          <w:szCs w:val="38"/>
          <w:u w:val="single"/>
        </w:rPr>
        <w:t>1. Словарь</w:t>
      </w:r>
      <w:r w:rsidRPr="001A39FD">
        <w:rPr>
          <w:sz w:val="38"/>
          <w:szCs w:val="38"/>
        </w:rPr>
        <w:t>: 1). Знать некоторых птиц: воробей, голубь, синица, сова, филин, дятел, сорока, ворона, галка, кукушка, скворец, снегирь и др. 2). Знать, чем питаются и какую пользу приносят людям</w:t>
      </w:r>
      <w:r w:rsidRPr="001A39FD">
        <w:rPr>
          <w:b/>
          <w:bCs/>
          <w:sz w:val="38"/>
          <w:szCs w:val="38"/>
          <w:u w:val="single"/>
        </w:rPr>
        <w:t>. Питаются:</w:t>
      </w:r>
      <w:r w:rsidRPr="001A39FD">
        <w:rPr>
          <w:sz w:val="38"/>
          <w:szCs w:val="38"/>
        </w:rPr>
        <w:t xml:space="preserve"> насекомыми, семенами сорных растений и различным зерном, отбросами пищи, мелкими грызунами и т.д. </w:t>
      </w:r>
      <w:r w:rsidRPr="001A39FD">
        <w:rPr>
          <w:b/>
          <w:bCs/>
          <w:sz w:val="38"/>
          <w:szCs w:val="38"/>
          <w:u w:val="single"/>
        </w:rPr>
        <w:t xml:space="preserve">Полезны </w:t>
      </w:r>
      <w:r w:rsidRPr="001A39FD">
        <w:rPr>
          <w:sz w:val="38"/>
          <w:szCs w:val="38"/>
        </w:rPr>
        <w:t>тем, что круглый год очищают леса и сады от насекомых и вредителей, а истребляя много семян сорных растений, птицы приносят большую пользу сельскому хозяйству. 3</w:t>
      </w:r>
      <w:r w:rsidRPr="001A39FD">
        <w:rPr>
          <w:b/>
          <w:bCs/>
          <w:sz w:val="38"/>
          <w:szCs w:val="38"/>
          <w:u w:val="single"/>
        </w:rPr>
        <w:t>). Знать, где живут птицы</w:t>
      </w:r>
      <w:r w:rsidRPr="001A39FD">
        <w:rPr>
          <w:sz w:val="38"/>
          <w:szCs w:val="38"/>
        </w:rPr>
        <w:t xml:space="preserve">? (Высоко на деревьях, в гнѐздах и дуплах). </w:t>
      </w:r>
      <w:r w:rsidRPr="001A39FD">
        <w:rPr>
          <w:b/>
          <w:bCs/>
          <w:sz w:val="38"/>
          <w:szCs w:val="38"/>
          <w:u w:val="single"/>
        </w:rPr>
        <w:t>4). а) Знать, что они умеют (глаголы</w:t>
      </w:r>
      <w:r w:rsidRPr="001A39FD">
        <w:rPr>
          <w:sz w:val="38"/>
          <w:szCs w:val="38"/>
        </w:rPr>
        <w:t>): ходить, прыгать, летать, клевать, пить, ловить, драться, насиживать (яйца), петь, сидеть, кормить (птенцов), махать (крыльями), долбить, выклѐвывать, строить (гнѐзда), вылущивать (семена), рыться, нахохливаться, кружить (в воздухе), взлетать и т.д</w:t>
      </w:r>
      <w:r w:rsidRPr="001A39FD">
        <w:rPr>
          <w:b/>
          <w:bCs/>
          <w:sz w:val="38"/>
          <w:szCs w:val="38"/>
          <w:u w:val="single"/>
        </w:rPr>
        <w:t>. б) Знать, как кричат некоторые из птиц</w:t>
      </w:r>
      <w:r w:rsidRPr="001A39FD">
        <w:rPr>
          <w:sz w:val="38"/>
          <w:szCs w:val="38"/>
        </w:rPr>
        <w:t xml:space="preserve">: воробьи - чирикают синицы - свистят голуби - воркуют вороны - каркают и т.д. 5). </w:t>
      </w:r>
      <w:r w:rsidRPr="001A39FD">
        <w:rPr>
          <w:b/>
          <w:bCs/>
          <w:sz w:val="38"/>
          <w:szCs w:val="38"/>
          <w:u w:val="single"/>
        </w:rPr>
        <w:t>Знать, что птицы бывают (прилагательные):</w:t>
      </w:r>
      <w:r w:rsidRPr="001A39FD">
        <w:rPr>
          <w:sz w:val="38"/>
          <w:szCs w:val="38"/>
        </w:rPr>
        <w:t xml:space="preserve"> а) крупные, мелкие, красивые, осторожные, голодные, прожорливые (птенцы), подвижные, чистоплотные, певчие, дружные, драчливые. б) характерные особенности окраски перьев: красные, чѐрные, зелѐные, жѐлтые, серые, белые, коричневые, пѐстрые и т.д. 2. Рассмотреть с ребѐнком на картинках зимующих птиц (ворона, воробей, синица, сова, голубь, сорока, снегирь, клѐст и т.д.); вспомнить их характерные внешние признаки (хвост, клюв, расцветка, величина); где они живут, чем питаются. </w:t>
      </w:r>
      <w:r w:rsidRPr="001A39FD">
        <w:rPr>
          <w:b/>
          <w:bCs/>
          <w:sz w:val="38"/>
          <w:szCs w:val="38"/>
          <w:u w:val="single"/>
        </w:rPr>
        <w:t>3. Дидактическая игра "Один - много" (мн. ч., сущ</w:t>
      </w:r>
      <w:r w:rsidRPr="001A39FD">
        <w:rPr>
          <w:sz w:val="38"/>
          <w:szCs w:val="38"/>
        </w:rPr>
        <w:t xml:space="preserve">.) - ВОРОНА - ..... - ВОРОБЕЙ - ..... - СНЕГИРЬ - ..... - ГОЛУБЬ - ..... - СИНИЦА - ...... - СОРОКА - ..... 4.. 6. </w:t>
      </w:r>
      <w:r w:rsidRPr="001A39FD">
        <w:rPr>
          <w:b/>
          <w:bCs/>
          <w:sz w:val="38"/>
          <w:szCs w:val="38"/>
          <w:u w:val="single"/>
        </w:rPr>
        <w:t>Дидактическая игра "Назови ласково</w:t>
      </w:r>
      <w:r w:rsidRPr="001A39FD">
        <w:rPr>
          <w:sz w:val="38"/>
          <w:szCs w:val="38"/>
        </w:rPr>
        <w:t xml:space="preserve">". - ВОРОБЕЙ - ..... - СНЕГИРЬ - ..... - ГАЛКА - ..... - СИНИЦА - ..... </w:t>
      </w:r>
    </w:p>
    <w:p w:rsidR="0076199A" w:rsidRDefault="0076199A" w:rsidP="00B124E2">
      <w:pPr>
        <w:pStyle w:val="NormalWeb"/>
        <w:shd w:val="clear" w:color="auto" w:fill="FFFFFF"/>
        <w:spacing w:before="0" w:beforeAutospacing="0" w:after="150" w:afterAutospacing="0" w:line="300" w:lineRule="atLeast"/>
        <w:ind w:left="851" w:right="-2" w:hanging="1702"/>
        <w:jc w:val="both"/>
        <w:rPr>
          <w:rFonts w:cs="Calibri"/>
          <w:sz w:val="38"/>
          <w:szCs w:val="38"/>
        </w:rPr>
      </w:pPr>
      <w:r w:rsidRPr="00766675">
        <w:rPr>
          <w:noProof/>
        </w:rPr>
        <w:pict>
          <v:shape id="Рисунок 22" o:spid="_x0000_i1027" type="#_x0000_t75" alt="http://animalfotos.ru/photo/b5/b564b8cd62490020d1c7fde36932594b.jpg" style="width:535.8pt;height:715.8pt;visibility:visible">
            <v:imagedata r:id="rId9" o:title=""/>
          </v:shape>
        </w:pict>
      </w:r>
      <w:r>
        <w:rPr>
          <w:rFonts w:cs="Calibri"/>
          <w:sz w:val="38"/>
          <w:szCs w:val="38"/>
        </w:rPr>
        <w:t xml:space="preserve"> </w:t>
      </w:r>
    </w:p>
    <w:p w:rsidR="0076199A" w:rsidRDefault="0076199A" w:rsidP="00B124E2">
      <w:pPr>
        <w:pStyle w:val="NormalWeb"/>
        <w:shd w:val="clear" w:color="auto" w:fill="FFFFFF"/>
        <w:tabs>
          <w:tab w:val="left" w:pos="9639"/>
        </w:tabs>
        <w:spacing w:before="0" w:beforeAutospacing="0" w:after="150" w:afterAutospacing="0" w:line="300" w:lineRule="atLeast"/>
        <w:ind w:left="-566" w:right="-427" w:hanging="1702"/>
        <w:jc w:val="both"/>
        <w:rPr>
          <w:rFonts w:cs="Calibri"/>
          <w:sz w:val="38"/>
          <w:szCs w:val="38"/>
        </w:rPr>
      </w:pPr>
      <w:r w:rsidRPr="00766675">
        <w:rPr>
          <w:noProof/>
        </w:rPr>
        <w:pict>
          <v:shape id="Рисунок 31" o:spid="_x0000_i1028" type="#_x0000_t75" alt="http://top-bal.ru/pars_docs/refs/43/42145/42145_html_m331ff516.jpg" style="width:8in;height:717pt;visibility:visible">
            <v:imagedata r:id="rId10" o:title=""/>
          </v:shape>
        </w:pict>
      </w:r>
      <w:r>
        <w:rPr>
          <w:rFonts w:cs="Calibri"/>
          <w:sz w:val="38"/>
          <w:szCs w:val="38"/>
        </w:rPr>
        <w:t xml:space="preserve">     </w:t>
      </w:r>
    </w:p>
    <w:p w:rsidR="0076199A" w:rsidRDefault="0076199A" w:rsidP="00193F42">
      <w:pPr>
        <w:pStyle w:val="NormalWeb"/>
        <w:shd w:val="clear" w:color="auto" w:fill="FFFFFF"/>
        <w:tabs>
          <w:tab w:val="left" w:pos="7655"/>
          <w:tab w:val="left" w:pos="7797"/>
          <w:tab w:val="left" w:pos="9639"/>
        </w:tabs>
        <w:spacing w:before="0" w:beforeAutospacing="0" w:after="150" w:afterAutospacing="0" w:line="300" w:lineRule="atLeast"/>
        <w:ind w:left="-1134" w:right="1558" w:hanging="567"/>
        <w:jc w:val="both"/>
        <w:rPr>
          <w:rFonts w:cs="Calibri"/>
          <w:sz w:val="38"/>
          <w:szCs w:val="38"/>
        </w:rPr>
      </w:pPr>
      <w:r>
        <w:rPr>
          <w:rFonts w:cs="Calibri"/>
          <w:sz w:val="38"/>
          <w:szCs w:val="38"/>
        </w:rPr>
        <w:t xml:space="preserve">     </w:t>
      </w:r>
      <w:r w:rsidRPr="00766675">
        <w:rPr>
          <w:noProof/>
        </w:rPr>
        <w:pict>
          <v:shape id="Рисунок 34" o:spid="_x0000_i1029" type="#_x0000_t75" alt="http://globuss24.ru/userfiles/image/doc/hello_html_7d12111f.jpg" style="width:585.6pt;height:713.4pt;visibility:visible">
            <v:imagedata r:id="rId11" o:title=""/>
          </v:shape>
        </w:pict>
      </w:r>
      <w:r>
        <w:rPr>
          <w:rFonts w:cs="Calibri"/>
          <w:sz w:val="38"/>
          <w:szCs w:val="38"/>
        </w:rPr>
        <w:t xml:space="preserve"> </w:t>
      </w:r>
      <w:r w:rsidRPr="00766675">
        <w:rPr>
          <w:noProof/>
        </w:rPr>
        <w:pict>
          <v:shape id="Рисунок 40" o:spid="_x0000_i1030" type="#_x0000_t75" alt="http://u.900igr.net:10/datai/okruzhajuschij-mir/Zimnjaja-priroda/0013-021-Zimujut-v-nashikh-krajakh.jpg" style="width:525.6pt;height:729.6pt;visibility:visible">
            <v:imagedata r:id="rId12" o:title=""/>
          </v:shape>
        </w:pict>
      </w:r>
    </w:p>
    <w:p w:rsidR="0076199A" w:rsidRDefault="0076199A" w:rsidP="00193F42">
      <w:pPr>
        <w:pStyle w:val="NormalWeb"/>
        <w:shd w:val="clear" w:color="auto" w:fill="FFFFFF"/>
        <w:tabs>
          <w:tab w:val="left" w:pos="7655"/>
          <w:tab w:val="left" w:pos="7797"/>
          <w:tab w:val="left" w:pos="9639"/>
        </w:tabs>
        <w:spacing w:before="0" w:beforeAutospacing="0" w:after="150" w:afterAutospacing="0" w:line="300" w:lineRule="atLeast"/>
        <w:ind w:left="-1134" w:right="1558" w:hanging="567"/>
        <w:jc w:val="both"/>
        <w:rPr>
          <w:rFonts w:cs="Calibri"/>
          <w:sz w:val="38"/>
          <w:szCs w:val="38"/>
        </w:rPr>
      </w:pPr>
    </w:p>
    <w:p w:rsidR="0076199A" w:rsidRDefault="0076199A" w:rsidP="00193F42">
      <w:pPr>
        <w:pStyle w:val="NormalWeb"/>
        <w:shd w:val="clear" w:color="auto" w:fill="FFFFFF"/>
        <w:tabs>
          <w:tab w:val="left" w:pos="7655"/>
          <w:tab w:val="left" w:pos="7797"/>
          <w:tab w:val="left" w:pos="9639"/>
        </w:tabs>
        <w:spacing w:before="0" w:beforeAutospacing="0" w:after="150" w:afterAutospacing="0" w:line="300" w:lineRule="atLeast"/>
        <w:ind w:left="-1134" w:right="1558" w:hanging="567"/>
        <w:jc w:val="both"/>
        <w:rPr>
          <w:rFonts w:cs="Calibri"/>
          <w:sz w:val="38"/>
          <w:szCs w:val="38"/>
        </w:rPr>
      </w:pPr>
    </w:p>
    <w:p w:rsidR="0076199A" w:rsidRDefault="0076199A" w:rsidP="00193F42">
      <w:pPr>
        <w:pStyle w:val="NormalWeb"/>
        <w:shd w:val="clear" w:color="auto" w:fill="FFFFFF"/>
        <w:tabs>
          <w:tab w:val="left" w:pos="7655"/>
          <w:tab w:val="left" w:pos="7797"/>
          <w:tab w:val="left" w:pos="9639"/>
        </w:tabs>
        <w:spacing w:before="0" w:beforeAutospacing="0" w:after="150" w:afterAutospacing="0" w:line="300" w:lineRule="atLeast"/>
        <w:ind w:left="-1134" w:right="1558" w:hanging="567"/>
        <w:jc w:val="both"/>
        <w:rPr>
          <w:rFonts w:cs="Calibri"/>
          <w:sz w:val="38"/>
          <w:szCs w:val="38"/>
        </w:rPr>
      </w:pPr>
      <w:r w:rsidRPr="00766675">
        <w:rPr>
          <w:noProof/>
        </w:rPr>
        <w:pict>
          <v:shape id="Рисунок 67" o:spid="_x0000_i1031" type="#_x0000_t75" alt="http://www.zooclub.ru/skat/img.php?w=650&amp;h=600&amp;img=./attach/sim/387.jpg" style="width:570pt;height:693.6pt;visibility:visible">
            <v:imagedata r:id="rId13" o:title=""/>
          </v:shape>
        </w:pict>
      </w:r>
    </w:p>
    <w:p w:rsidR="0076199A" w:rsidRDefault="0076199A" w:rsidP="00193F42">
      <w:pPr>
        <w:pStyle w:val="NormalWeb"/>
        <w:shd w:val="clear" w:color="auto" w:fill="FFFFFF"/>
        <w:tabs>
          <w:tab w:val="left" w:pos="7655"/>
          <w:tab w:val="left" w:pos="7797"/>
          <w:tab w:val="left" w:pos="9639"/>
        </w:tabs>
        <w:spacing w:before="0" w:beforeAutospacing="0" w:after="150" w:afterAutospacing="0" w:line="300" w:lineRule="atLeast"/>
        <w:ind w:left="-1134" w:right="1558" w:hanging="567"/>
        <w:jc w:val="both"/>
        <w:rPr>
          <w:rFonts w:cs="Calibri"/>
          <w:sz w:val="38"/>
          <w:szCs w:val="38"/>
        </w:rPr>
      </w:pPr>
    </w:p>
    <w:p w:rsidR="0076199A" w:rsidRDefault="0076199A" w:rsidP="00193F42">
      <w:pPr>
        <w:pStyle w:val="NormalWeb"/>
        <w:shd w:val="clear" w:color="auto" w:fill="FFFFFF"/>
        <w:tabs>
          <w:tab w:val="left" w:pos="7655"/>
          <w:tab w:val="left" w:pos="7797"/>
          <w:tab w:val="left" w:pos="9639"/>
        </w:tabs>
        <w:spacing w:before="0" w:beforeAutospacing="0" w:after="150" w:afterAutospacing="0" w:line="300" w:lineRule="atLeast"/>
        <w:ind w:left="-1134" w:right="1558" w:hanging="567"/>
        <w:jc w:val="both"/>
        <w:rPr>
          <w:rFonts w:cs="Calibri"/>
          <w:sz w:val="38"/>
          <w:szCs w:val="38"/>
        </w:rPr>
      </w:pPr>
      <w:r w:rsidRPr="00766675">
        <w:rPr>
          <w:noProof/>
        </w:rPr>
        <w:pict>
          <v:shape id="Рисунок 73" o:spid="_x0000_i1032" type="#_x0000_t75" alt="http://www.paulnoll.com/Books/5000-Words/7000-pic-raven.jpg" style="width:573.6pt;height:714pt;visibility:visible">
            <v:imagedata r:id="rId14" o:title=""/>
          </v:shape>
        </w:pict>
      </w:r>
    </w:p>
    <w:p w:rsidR="0076199A" w:rsidRDefault="0076199A" w:rsidP="00193F42">
      <w:pPr>
        <w:pStyle w:val="NormalWeb"/>
        <w:shd w:val="clear" w:color="auto" w:fill="FFFFFF"/>
        <w:tabs>
          <w:tab w:val="left" w:pos="7655"/>
          <w:tab w:val="left" w:pos="7797"/>
          <w:tab w:val="left" w:pos="9639"/>
        </w:tabs>
        <w:spacing w:before="0" w:beforeAutospacing="0" w:after="150" w:afterAutospacing="0" w:line="300" w:lineRule="atLeast"/>
        <w:ind w:left="-1134" w:right="1558" w:hanging="567"/>
        <w:jc w:val="both"/>
        <w:rPr>
          <w:rFonts w:cs="Calibri"/>
          <w:sz w:val="38"/>
          <w:szCs w:val="38"/>
        </w:rPr>
      </w:pPr>
    </w:p>
    <w:p w:rsidR="0076199A" w:rsidRPr="001A39FD" w:rsidRDefault="0076199A" w:rsidP="00193F42">
      <w:pPr>
        <w:pStyle w:val="NormalWeb"/>
        <w:shd w:val="clear" w:color="auto" w:fill="FFFFFF"/>
        <w:tabs>
          <w:tab w:val="left" w:pos="7655"/>
          <w:tab w:val="left" w:pos="7797"/>
          <w:tab w:val="left" w:pos="9639"/>
        </w:tabs>
        <w:spacing w:before="0" w:beforeAutospacing="0" w:after="150" w:afterAutospacing="0" w:line="300" w:lineRule="atLeast"/>
        <w:ind w:left="-1134" w:right="1558" w:hanging="567"/>
        <w:jc w:val="both"/>
        <w:rPr>
          <w:rFonts w:cs="Calibri"/>
          <w:sz w:val="38"/>
          <w:szCs w:val="38"/>
        </w:rPr>
      </w:pPr>
    </w:p>
    <w:sectPr w:rsidR="0076199A" w:rsidRPr="001A39FD" w:rsidSect="00193F42">
      <w:pgSz w:w="11906" w:h="16838"/>
      <w:pgMar w:top="567" w:right="127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9A" w:rsidRDefault="0076199A" w:rsidP="00345850">
      <w:pPr>
        <w:spacing w:after="0" w:line="240" w:lineRule="auto"/>
      </w:pPr>
      <w:r>
        <w:separator/>
      </w:r>
    </w:p>
  </w:endnote>
  <w:endnote w:type="continuationSeparator" w:id="1">
    <w:p w:rsidR="0076199A" w:rsidRDefault="0076199A" w:rsidP="0034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9A" w:rsidRDefault="0076199A" w:rsidP="00345850">
      <w:pPr>
        <w:spacing w:after="0" w:line="240" w:lineRule="auto"/>
      </w:pPr>
      <w:r>
        <w:separator/>
      </w:r>
    </w:p>
  </w:footnote>
  <w:footnote w:type="continuationSeparator" w:id="1">
    <w:p w:rsidR="0076199A" w:rsidRDefault="0076199A" w:rsidP="0034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7"/>
    <w:multiLevelType w:val="multilevel"/>
    <w:tmpl w:val="FB14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4E6C"/>
    <w:multiLevelType w:val="hybridMultilevel"/>
    <w:tmpl w:val="AB8A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B70C1D"/>
    <w:multiLevelType w:val="multilevel"/>
    <w:tmpl w:val="B3E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15B02"/>
    <w:multiLevelType w:val="multilevel"/>
    <w:tmpl w:val="415E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025F1A"/>
    <w:multiLevelType w:val="multilevel"/>
    <w:tmpl w:val="79D8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559DE"/>
    <w:multiLevelType w:val="multilevel"/>
    <w:tmpl w:val="D5B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5505037"/>
    <w:multiLevelType w:val="multilevel"/>
    <w:tmpl w:val="3C2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5AF03A8"/>
    <w:multiLevelType w:val="multilevel"/>
    <w:tmpl w:val="DCA8A77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6FD1B52"/>
    <w:multiLevelType w:val="multilevel"/>
    <w:tmpl w:val="C21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7E029FC"/>
    <w:multiLevelType w:val="multilevel"/>
    <w:tmpl w:val="E06AE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D3A55"/>
    <w:multiLevelType w:val="multilevel"/>
    <w:tmpl w:val="082C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1C702DA4"/>
    <w:multiLevelType w:val="multilevel"/>
    <w:tmpl w:val="453E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20577363"/>
    <w:multiLevelType w:val="multilevel"/>
    <w:tmpl w:val="F6CC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2506170C"/>
    <w:multiLevelType w:val="multilevel"/>
    <w:tmpl w:val="9EA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255A1478"/>
    <w:multiLevelType w:val="multilevel"/>
    <w:tmpl w:val="EF7C21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264B3212"/>
    <w:multiLevelType w:val="multilevel"/>
    <w:tmpl w:val="1C52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BCE2B00"/>
    <w:multiLevelType w:val="multilevel"/>
    <w:tmpl w:val="8F76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2C975CE8"/>
    <w:multiLevelType w:val="multilevel"/>
    <w:tmpl w:val="FCDC1E9E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2D1664C2"/>
    <w:multiLevelType w:val="multilevel"/>
    <w:tmpl w:val="5DE8258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2FD23731"/>
    <w:multiLevelType w:val="multilevel"/>
    <w:tmpl w:val="33F252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35024F82"/>
    <w:multiLevelType w:val="multilevel"/>
    <w:tmpl w:val="F728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D5A76AE"/>
    <w:multiLevelType w:val="multilevel"/>
    <w:tmpl w:val="A63C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40A007CD"/>
    <w:multiLevelType w:val="multilevel"/>
    <w:tmpl w:val="C85C044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42434536"/>
    <w:multiLevelType w:val="multilevel"/>
    <w:tmpl w:val="DE645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E44EEE"/>
    <w:multiLevelType w:val="multilevel"/>
    <w:tmpl w:val="767840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4F4C4FE1"/>
    <w:multiLevelType w:val="multilevel"/>
    <w:tmpl w:val="86B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3315231"/>
    <w:multiLevelType w:val="multilevel"/>
    <w:tmpl w:val="E19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54743B49"/>
    <w:multiLevelType w:val="multilevel"/>
    <w:tmpl w:val="569A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55590CFC"/>
    <w:multiLevelType w:val="multilevel"/>
    <w:tmpl w:val="A7F8552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55903283"/>
    <w:multiLevelType w:val="multilevel"/>
    <w:tmpl w:val="3504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59294D7E"/>
    <w:multiLevelType w:val="multilevel"/>
    <w:tmpl w:val="1F24F6D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5C713494"/>
    <w:multiLevelType w:val="multilevel"/>
    <w:tmpl w:val="9C90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624421FC"/>
    <w:multiLevelType w:val="multilevel"/>
    <w:tmpl w:val="CEE0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26C269C"/>
    <w:multiLevelType w:val="multilevel"/>
    <w:tmpl w:val="BBEA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5B941E3"/>
    <w:multiLevelType w:val="multilevel"/>
    <w:tmpl w:val="A5A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79503BB"/>
    <w:multiLevelType w:val="multilevel"/>
    <w:tmpl w:val="BE5A13E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6AE81E19"/>
    <w:multiLevelType w:val="multilevel"/>
    <w:tmpl w:val="897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CAB1EFA"/>
    <w:multiLevelType w:val="multilevel"/>
    <w:tmpl w:val="1DF0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nsid w:val="6DA65691"/>
    <w:multiLevelType w:val="multilevel"/>
    <w:tmpl w:val="9416A02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725F7989"/>
    <w:multiLevelType w:val="multilevel"/>
    <w:tmpl w:val="801AF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8A5E35"/>
    <w:multiLevelType w:val="multilevel"/>
    <w:tmpl w:val="9FC82E1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1">
    <w:nsid w:val="787C0E01"/>
    <w:multiLevelType w:val="multilevel"/>
    <w:tmpl w:val="EE248FD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2">
    <w:nsid w:val="7F6C14FD"/>
    <w:multiLevelType w:val="multilevel"/>
    <w:tmpl w:val="B872652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6"/>
  </w:num>
  <w:num w:numId="2">
    <w:abstractNumId w:val="25"/>
  </w:num>
  <w:num w:numId="3">
    <w:abstractNumId w:val="3"/>
  </w:num>
  <w:num w:numId="4">
    <w:abstractNumId w:val="34"/>
  </w:num>
  <w:num w:numId="5">
    <w:abstractNumId w:val="2"/>
  </w:num>
  <w:num w:numId="6">
    <w:abstractNumId w:val="0"/>
  </w:num>
  <w:num w:numId="7">
    <w:abstractNumId w:val="9"/>
  </w:num>
  <w:num w:numId="8">
    <w:abstractNumId w:val="31"/>
  </w:num>
  <w:num w:numId="9">
    <w:abstractNumId w:val="16"/>
  </w:num>
  <w:num w:numId="10">
    <w:abstractNumId w:val="5"/>
  </w:num>
  <w:num w:numId="11">
    <w:abstractNumId w:val="11"/>
  </w:num>
  <w:num w:numId="12">
    <w:abstractNumId w:val="10"/>
  </w:num>
  <w:num w:numId="13">
    <w:abstractNumId w:val="35"/>
  </w:num>
  <w:num w:numId="14">
    <w:abstractNumId w:val="13"/>
  </w:num>
  <w:num w:numId="15">
    <w:abstractNumId w:val="27"/>
  </w:num>
  <w:num w:numId="16">
    <w:abstractNumId w:val="8"/>
  </w:num>
  <w:num w:numId="17">
    <w:abstractNumId w:val="37"/>
  </w:num>
  <w:num w:numId="18">
    <w:abstractNumId w:val="12"/>
  </w:num>
  <w:num w:numId="19">
    <w:abstractNumId w:val="6"/>
  </w:num>
  <w:num w:numId="20">
    <w:abstractNumId w:val="4"/>
  </w:num>
  <w:num w:numId="21">
    <w:abstractNumId w:val="42"/>
  </w:num>
  <w:num w:numId="22">
    <w:abstractNumId w:val="19"/>
  </w:num>
  <w:num w:numId="23">
    <w:abstractNumId w:val="41"/>
  </w:num>
  <w:num w:numId="24">
    <w:abstractNumId w:val="23"/>
  </w:num>
  <w:num w:numId="25">
    <w:abstractNumId w:val="17"/>
  </w:num>
  <w:num w:numId="26">
    <w:abstractNumId w:val="39"/>
  </w:num>
  <w:num w:numId="27">
    <w:abstractNumId w:val="7"/>
  </w:num>
  <w:num w:numId="28">
    <w:abstractNumId w:val="29"/>
  </w:num>
  <w:num w:numId="29">
    <w:abstractNumId w:val="21"/>
  </w:num>
  <w:num w:numId="30">
    <w:abstractNumId w:val="26"/>
  </w:num>
  <w:num w:numId="31">
    <w:abstractNumId w:val="24"/>
  </w:num>
  <w:num w:numId="32">
    <w:abstractNumId w:val="14"/>
  </w:num>
  <w:num w:numId="33">
    <w:abstractNumId w:val="38"/>
  </w:num>
  <w:num w:numId="34">
    <w:abstractNumId w:val="28"/>
  </w:num>
  <w:num w:numId="35">
    <w:abstractNumId w:val="30"/>
  </w:num>
  <w:num w:numId="36">
    <w:abstractNumId w:val="22"/>
  </w:num>
  <w:num w:numId="37">
    <w:abstractNumId w:val="18"/>
  </w:num>
  <w:num w:numId="38">
    <w:abstractNumId w:val="40"/>
  </w:num>
  <w:num w:numId="39">
    <w:abstractNumId w:val="1"/>
  </w:num>
  <w:num w:numId="40">
    <w:abstractNumId w:val="20"/>
  </w:num>
  <w:num w:numId="41">
    <w:abstractNumId w:val="15"/>
  </w:num>
  <w:num w:numId="42">
    <w:abstractNumId w:val="32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E33"/>
    <w:rsid w:val="000C3527"/>
    <w:rsid w:val="00137E33"/>
    <w:rsid w:val="001869B3"/>
    <w:rsid w:val="00193F42"/>
    <w:rsid w:val="001A39FD"/>
    <w:rsid w:val="001D6499"/>
    <w:rsid w:val="002C1BFF"/>
    <w:rsid w:val="002D4C32"/>
    <w:rsid w:val="00331045"/>
    <w:rsid w:val="00333F9D"/>
    <w:rsid w:val="003450A4"/>
    <w:rsid w:val="00345850"/>
    <w:rsid w:val="00363837"/>
    <w:rsid w:val="003E4C7B"/>
    <w:rsid w:val="004906A7"/>
    <w:rsid w:val="004C4F73"/>
    <w:rsid w:val="004D2936"/>
    <w:rsid w:val="004F1736"/>
    <w:rsid w:val="005470A4"/>
    <w:rsid w:val="0055699F"/>
    <w:rsid w:val="00577712"/>
    <w:rsid w:val="005E2AAA"/>
    <w:rsid w:val="00663134"/>
    <w:rsid w:val="00671F10"/>
    <w:rsid w:val="006C5BC9"/>
    <w:rsid w:val="006C615A"/>
    <w:rsid w:val="006D0A84"/>
    <w:rsid w:val="00715C2E"/>
    <w:rsid w:val="00717763"/>
    <w:rsid w:val="0076199A"/>
    <w:rsid w:val="00766675"/>
    <w:rsid w:val="00773A11"/>
    <w:rsid w:val="00794FB2"/>
    <w:rsid w:val="007C56D9"/>
    <w:rsid w:val="007E1DBC"/>
    <w:rsid w:val="007F493B"/>
    <w:rsid w:val="008070BC"/>
    <w:rsid w:val="00862920"/>
    <w:rsid w:val="008F67C3"/>
    <w:rsid w:val="009A5BFA"/>
    <w:rsid w:val="009E63BD"/>
    <w:rsid w:val="009E671B"/>
    <w:rsid w:val="009F39AB"/>
    <w:rsid w:val="00A477FA"/>
    <w:rsid w:val="00A554DE"/>
    <w:rsid w:val="00A75650"/>
    <w:rsid w:val="00AA504B"/>
    <w:rsid w:val="00AC64D4"/>
    <w:rsid w:val="00B124E2"/>
    <w:rsid w:val="00B87149"/>
    <w:rsid w:val="00BF53A1"/>
    <w:rsid w:val="00C00829"/>
    <w:rsid w:val="00C420DB"/>
    <w:rsid w:val="00CC540D"/>
    <w:rsid w:val="00CF206E"/>
    <w:rsid w:val="00D8231C"/>
    <w:rsid w:val="00DF597F"/>
    <w:rsid w:val="00E1624D"/>
    <w:rsid w:val="00E20BBE"/>
    <w:rsid w:val="00E21E13"/>
    <w:rsid w:val="00E35299"/>
    <w:rsid w:val="00E572BC"/>
    <w:rsid w:val="00E7636D"/>
    <w:rsid w:val="00E85F0F"/>
    <w:rsid w:val="00F57644"/>
    <w:rsid w:val="00F6521F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D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A5BFA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565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A5BFA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565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BF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565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5BF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75650"/>
    <w:rPr>
      <w:rFonts w:ascii="Cambria" w:hAnsi="Cambria" w:cs="Cambria"/>
      <w:b/>
      <w:bCs/>
      <w:i/>
      <w:iCs/>
      <w:color w:val="4F81BD"/>
    </w:rPr>
  </w:style>
  <w:style w:type="paragraph" w:customStyle="1" w:styleId="c9">
    <w:name w:val="c9"/>
    <w:basedOn w:val="Normal"/>
    <w:uiPriority w:val="99"/>
    <w:rsid w:val="00137E3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137E33"/>
  </w:style>
  <w:style w:type="paragraph" w:customStyle="1" w:styleId="c1">
    <w:name w:val="c1"/>
    <w:basedOn w:val="Normal"/>
    <w:uiPriority w:val="99"/>
    <w:rsid w:val="00137E3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137E33"/>
  </w:style>
  <w:style w:type="character" w:customStyle="1" w:styleId="c3">
    <w:name w:val="c3"/>
    <w:basedOn w:val="DefaultParagraphFont"/>
    <w:uiPriority w:val="99"/>
    <w:rsid w:val="00137E33"/>
  </w:style>
  <w:style w:type="character" w:customStyle="1" w:styleId="c5">
    <w:name w:val="c5"/>
    <w:basedOn w:val="DefaultParagraphFont"/>
    <w:uiPriority w:val="99"/>
    <w:rsid w:val="00F57644"/>
  </w:style>
  <w:style w:type="paragraph" w:styleId="NormalWeb">
    <w:name w:val="Normal (Web)"/>
    <w:basedOn w:val="Normal"/>
    <w:uiPriority w:val="99"/>
    <w:rsid w:val="002D4C3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D4C32"/>
    <w:rPr>
      <w:b/>
      <w:bCs/>
    </w:rPr>
  </w:style>
  <w:style w:type="character" w:styleId="Emphasis">
    <w:name w:val="Emphasis"/>
    <w:basedOn w:val="DefaultParagraphFont"/>
    <w:uiPriority w:val="99"/>
    <w:qFormat/>
    <w:rsid w:val="002D4C32"/>
    <w:rPr>
      <w:i/>
      <w:iCs/>
    </w:rPr>
  </w:style>
  <w:style w:type="character" w:styleId="Hyperlink">
    <w:name w:val="Hyperlink"/>
    <w:basedOn w:val="DefaultParagraphFont"/>
    <w:uiPriority w:val="99"/>
    <w:semiHidden/>
    <w:rsid w:val="009E63BD"/>
    <w:rPr>
      <w:color w:val="0000FF"/>
      <w:u w:val="single"/>
    </w:rPr>
  </w:style>
  <w:style w:type="character" w:customStyle="1" w:styleId="small">
    <w:name w:val="small"/>
    <w:basedOn w:val="DefaultParagraphFont"/>
    <w:uiPriority w:val="99"/>
    <w:rsid w:val="009E63BD"/>
  </w:style>
  <w:style w:type="character" w:customStyle="1" w:styleId="apple-converted-space">
    <w:name w:val="apple-converted-space"/>
    <w:basedOn w:val="DefaultParagraphFont"/>
    <w:uiPriority w:val="99"/>
    <w:rsid w:val="009A5BFA"/>
  </w:style>
  <w:style w:type="character" w:customStyle="1" w:styleId="file">
    <w:name w:val="file"/>
    <w:basedOn w:val="DefaultParagraphFont"/>
    <w:uiPriority w:val="99"/>
    <w:rsid w:val="00A75650"/>
  </w:style>
  <w:style w:type="paragraph" w:customStyle="1" w:styleId="c4">
    <w:name w:val="c4"/>
    <w:basedOn w:val="Normal"/>
    <w:uiPriority w:val="99"/>
    <w:rsid w:val="00A756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8">
    <w:name w:val="c8"/>
    <w:basedOn w:val="DefaultParagraphFont"/>
    <w:uiPriority w:val="99"/>
    <w:rsid w:val="00A75650"/>
  </w:style>
  <w:style w:type="character" w:customStyle="1" w:styleId="c10">
    <w:name w:val="c10"/>
    <w:basedOn w:val="DefaultParagraphFont"/>
    <w:uiPriority w:val="99"/>
    <w:rsid w:val="00A75650"/>
  </w:style>
  <w:style w:type="character" w:customStyle="1" w:styleId="c2">
    <w:name w:val="c2"/>
    <w:basedOn w:val="DefaultParagraphFont"/>
    <w:uiPriority w:val="99"/>
    <w:rsid w:val="00A75650"/>
  </w:style>
  <w:style w:type="paragraph" w:styleId="BalloonText">
    <w:name w:val="Balloon Text"/>
    <w:basedOn w:val="Normal"/>
    <w:link w:val="BalloonTextChar"/>
    <w:uiPriority w:val="99"/>
    <w:semiHidden/>
    <w:rsid w:val="00A7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65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Normal"/>
    <w:uiPriority w:val="99"/>
    <w:rsid w:val="00773A1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3A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1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21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21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212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2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42215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4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18</Pages>
  <Words>2324</Words>
  <Characters>13248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</cp:lastModifiedBy>
  <cp:revision>42</cp:revision>
  <dcterms:created xsi:type="dcterms:W3CDTF">2016-01-10T07:27:00Z</dcterms:created>
  <dcterms:modified xsi:type="dcterms:W3CDTF">2016-05-09T23:04:00Z</dcterms:modified>
</cp:coreProperties>
</file>